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F0" w:rsidRPr="001C2DEF" w:rsidRDefault="00AA04F0" w:rsidP="00AA04F0">
      <w:pPr>
        <w:shd w:val="clear" w:color="auto" w:fill="FFFFFF"/>
        <w:spacing w:before="356" w:after="178" w:line="432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C2D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наказание ждет несовершеннолетнего за езду без прав?</w:t>
      </w:r>
    </w:p>
    <w:bookmarkEnd w:id="0"/>
    <w:p w:rsidR="00AA04F0" w:rsidRPr="00AA04F0" w:rsidRDefault="00AA04F0" w:rsidP="00AA04F0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AA04F0" w:rsidRPr="00AA04F0" w:rsidRDefault="00AA04F0" w:rsidP="00AA04F0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A04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Существует несколько статей КоАП, по которым привлекаются подростки за управление ТС и автовладельцы, допустившие данную ситуацию. Для начала отметим, что ответственность по КоАП наступает с 16 лет по части 1 статьи 2.3. Однако по части 2 этой статьи лица с 16 до 18 лет, совершившие незначительное правонарушение, могут быть освобождены от ответственности как несовершеннолетние.</w:t>
      </w:r>
    </w:p>
    <w:p w:rsidR="00AA04F0" w:rsidRPr="00AA04F0" w:rsidRDefault="00AA04F0" w:rsidP="00AA04F0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563C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Итак, санкции, вменяемые за езду </w:t>
      </w:r>
      <w:proofErr w:type="gramStart"/>
      <w:r w:rsidRPr="00A563C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на</w:t>
      </w:r>
      <w:proofErr w:type="gramEnd"/>
      <w:r w:rsidRPr="00A563C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различных ТС несовершеннолетним без прав, могут быть следующими:</w:t>
      </w:r>
    </w:p>
    <w:p w:rsidR="00AA04F0" w:rsidRPr="00AA04F0" w:rsidRDefault="001C2DEF" w:rsidP="00AA0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8pt" o:hrstd="t" o:hrnoshade="t" o:hr="t" fillcolor="#eee" stroked="f"/>
        </w:pict>
      </w:r>
    </w:p>
    <w:p w:rsidR="00AA04F0" w:rsidRPr="00AA04F0" w:rsidRDefault="00AA04F0" w:rsidP="00AA04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A04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Штраф 5-15 тыс. руб. будет должен заплатить подросток, севший за руль без прав (по части 1 статьи 12.7 КоАП). Оплатить его можно в течение 20-ти суток со скидкой 50%.</w:t>
      </w:r>
    </w:p>
    <w:p w:rsidR="00AA04F0" w:rsidRPr="00AA04F0" w:rsidRDefault="00AA04F0" w:rsidP="00AA04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A04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Штраф 30 тыс. руб. или заключение под стражу на 10-15 суток – ждет подростка, не имеющего ВУ и севшего за руль в состоянии опьянения, по части 3 статьи 12.8. Если права имеются, то за езду в пьяном виде несовершеннолетнему с 16-ти лет полагается штраф в том же размере и изъятие ВУ на 1,5-2 года (по части 1 ст. 12.8).</w:t>
      </w:r>
    </w:p>
    <w:p w:rsidR="00AA04F0" w:rsidRPr="00AA04F0" w:rsidRDefault="001C2DEF" w:rsidP="00AA04F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pict>
          <v:rect id="_x0000_i1026" style="width:0;height:1.8pt" o:hralign="center" o:hrstd="t" o:hrnoshade="t" o:hr="t" fillcolor="#eee" stroked="f"/>
        </w:pict>
      </w:r>
    </w:p>
    <w:p w:rsidR="00AA04F0" w:rsidRPr="00AA04F0" w:rsidRDefault="00AA04F0" w:rsidP="00AA04F0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A04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Во всех перечисленных ситуациях ТС будет изъято и отправлено на штрафстоянку ГИБДД.</w:t>
      </w:r>
    </w:p>
    <w:p w:rsidR="00AA04F0" w:rsidRPr="00AA04F0" w:rsidRDefault="00AA04F0" w:rsidP="00AA04F0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A04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Отметим, что, по части 2 статьи 32.2 Административного Кодекса, если подросток не имеет собственного источника дохода (а чаще всего так и бывает), сумма штрафа будет взыскана с его родителей или других законных представителей. Кроме того, они могут быть привлечены к ответственности за игнорирование обязанностей по воспитанию ребенка по части 1 статьи 5.35.</w:t>
      </w:r>
    </w:p>
    <w:p w:rsidR="00AA04F0" w:rsidRPr="00AA04F0" w:rsidRDefault="00AA04F0" w:rsidP="009F23F6">
      <w:pPr>
        <w:shd w:val="clear" w:color="auto" w:fill="FFFFFF"/>
        <w:spacing w:before="356" w:after="178" w:line="432" w:lineRule="atLeast"/>
        <w:jc w:val="both"/>
        <w:outlineLvl w:val="1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  <w:r w:rsidRPr="00AA04F0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Наказание водителя, передавшего управление ТС подростку</w:t>
      </w:r>
    </w:p>
    <w:p w:rsidR="00AA04F0" w:rsidRPr="00AA04F0" w:rsidRDefault="00AA04F0" w:rsidP="00AA04F0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A04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Может возникнуть ситуация, когда инициатором идеи поездить за рулем без прав является не сам несовершеннолетний, а владелец ТС. Либо </w:t>
      </w:r>
      <w:proofErr w:type="gramStart"/>
      <w:r w:rsidRPr="00AA04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последний</w:t>
      </w:r>
      <w:proofErr w:type="gramEnd"/>
      <w:r w:rsidRPr="00AA04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не осознает опасности просьбы подростка и легко идет на уступки. Как бы там ни было, это создает угрозу безопасности ДД. Поэтому при задержании нарушителей представителями ГИБДД ответственность будет ждать обоих.</w:t>
      </w:r>
    </w:p>
    <w:p w:rsidR="00AA04F0" w:rsidRPr="00AA04F0" w:rsidRDefault="00AA04F0" w:rsidP="00AA04F0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563C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Возможны несколько вариантов развития событий:</w:t>
      </w:r>
    </w:p>
    <w:p w:rsidR="00AA04F0" w:rsidRPr="00AA04F0" w:rsidRDefault="001C2DEF" w:rsidP="00AA0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pict>
          <v:rect id="_x0000_i1027" style="width:0;height:1.8pt" o:hrstd="t" o:hrnoshade="t" o:hr="t" fillcolor="#eee" stroked="f"/>
        </w:pict>
      </w:r>
    </w:p>
    <w:p w:rsidR="00AA04F0" w:rsidRPr="00AA04F0" w:rsidRDefault="00AA04F0" w:rsidP="00AA04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A04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Штраф 30 тыс. руб. заплатит в бюджет водитель, передавший управление пьяному подростку, а также лишится прав на 1,5-2 года (по ч. 2 ст. 12.8 КоАП). Скидка на оплату штрафа не предусмотрена, так как нарушение относится к </w:t>
      </w:r>
      <w:proofErr w:type="gramStart"/>
      <w:r w:rsidRPr="00AA04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серьезным</w:t>
      </w:r>
      <w:proofErr w:type="gramEnd"/>
      <w:r w:rsidRPr="00AA04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AA04F0" w:rsidRPr="00AA04F0" w:rsidRDefault="00AA04F0" w:rsidP="00AA04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A04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Только штраф 30 тыс. руб. грозит водителю за передачу управления подростку, у которого просто нет прав (кроме случаев езды с инструктором по вождению на специально оборудованном автомобиле) – если ему об этом известно, гласит часть 3 статьи 12.7 КоАП. </w:t>
      </w:r>
      <w:proofErr w:type="gramStart"/>
      <w:r w:rsidRPr="00AA04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Оплатить штраф возможно</w:t>
      </w:r>
      <w:proofErr w:type="gramEnd"/>
      <w:r w:rsidRPr="00AA04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со скидкой 50%.</w:t>
      </w:r>
    </w:p>
    <w:p w:rsidR="00AA04F0" w:rsidRPr="00AA04F0" w:rsidRDefault="00AA04F0" w:rsidP="00AA04F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</w:pPr>
      <w:r w:rsidRPr="00AA04F0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В случае, если водитель может доказать, что подросток обманул его, например, предоставив поддельное удостоверение, то наказание в отношении водителя применяться не будет.</w:t>
      </w:r>
    </w:p>
    <w:p w:rsidR="00AA04F0" w:rsidRPr="00AA04F0" w:rsidRDefault="00AA04F0" w:rsidP="00AA04F0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A04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Вне зависимости от состояния подростка и наличия у него прав, если владелец авто присутствует в машине, находится в трезвом состоянии и имеет действующий страховой полис – автомобиль представители ГИБДД изымать не будут.</w:t>
      </w:r>
    </w:p>
    <w:p w:rsidR="00AA04F0" w:rsidRPr="00AA04F0" w:rsidRDefault="00AA04F0" w:rsidP="00AA04F0">
      <w:pPr>
        <w:shd w:val="clear" w:color="auto" w:fill="FFFFFF"/>
        <w:spacing w:before="356" w:after="178" w:line="432" w:lineRule="atLeast"/>
        <w:jc w:val="both"/>
        <w:outlineLvl w:val="1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  <w:r w:rsidRPr="00AA04F0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С какого возраста выдаются ВУ?</w:t>
      </w:r>
    </w:p>
    <w:p w:rsidR="00AA04F0" w:rsidRPr="00AA04F0" w:rsidRDefault="00AA04F0" w:rsidP="00AA04F0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A04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Ранее по закону можно было ездить </w:t>
      </w:r>
      <w:proofErr w:type="gramStart"/>
      <w:r w:rsidRPr="00AA04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</w:t>
      </w:r>
      <w:proofErr w:type="gramEnd"/>
      <w:r w:rsidRPr="00AA04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ТС </w:t>
      </w:r>
      <w:proofErr w:type="gramStart"/>
      <w:r w:rsidRPr="00AA04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</w:t>
      </w:r>
      <w:proofErr w:type="gramEnd"/>
      <w:r w:rsidRPr="00AA04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объемом двигателя до 50 куб. см лицам, достигшим 14-ти летнего возраста. Права в данном случае не требовались. С тех пор правила ужесточились, поскольку находиться на дорогах общего пользования ребенку, не прошедшему специального обучения – не безопасно. Однако некоторые люди продолжают оставаться в неведении.</w:t>
      </w:r>
    </w:p>
    <w:p w:rsidR="00AA04F0" w:rsidRPr="00AA04F0" w:rsidRDefault="00AA04F0" w:rsidP="00AA04F0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A04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На самом же деле, теперь для того, чтобы управлять даже маломощным ТС (мопедом, </w:t>
      </w:r>
      <w:proofErr w:type="spellStart"/>
      <w:r w:rsidRPr="00AA04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квадроциклом</w:t>
      </w:r>
      <w:proofErr w:type="spellEnd"/>
      <w:r w:rsidRPr="00AA04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AA04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электроскутером</w:t>
      </w:r>
      <w:proofErr w:type="spellEnd"/>
      <w:r w:rsidRPr="00AA04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) необходимо получить права категории М. К экзамену допускаются лица в возрасте от 16 лет. Таким образом, 14-ти </w:t>
      </w:r>
      <w:proofErr w:type="gramStart"/>
      <w:r w:rsidRPr="00AA04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летний</w:t>
      </w:r>
      <w:proofErr w:type="gramEnd"/>
      <w:r w:rsidRPr="00AA04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не имеет права управлять ТС, после внесенных в ПДД поправок от 08.04.2014 года.</w:t>
      </w:r>
    </w:p>
    <w:p w:rsidR="00AA04F0" w:rsidRPr="00AA04F0" w:rsidRDefault="00AA04F0" w:rsidP="00AA04F0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A04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 16 лет также разрешено сдавать экзамен на управление легким мотоциклом, с объемом 50 куб. см, который относится к категории А</w:t>
      </w:r>
      <w:proofErr w:type="gramStart"/>
      <w:r w:rsidRPr="00AA04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</w:t>
      </w:r>
      <w:proofErr w:type="gramEnd"/>
      <w:r w:rsidRPr="00AA04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С 17 лет разрешается управлять мотоциклом </w:t>
      </w:r>
      <w:proofErr w:type="gramStart"/>
      <w:r w:rsidRPr="00AA04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помощнее</w:t>
      </w:r>
      <w:proofErr w:type="gramEnd"/>
      <w:r w:rsidRPr="00AA04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до 125 куб. см.</w:t>
      </w:r>
    </w:p>
    <w:p w:rsidR="00AA04F0" w:rsidRPr="00AA04F0" w:rsidRDefault="00AA04F0" w:rsidP="00AA04F0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A04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Категория В и легковые автомобили становятся доступны лишь с 18 лет, хотя обучение можно начать и раньше.</w:t>
      </w:r>
    </w:p>
    <w:p w:rsidR="00AA04F0" w:rsidRPr="00AA04F0" w:rsidRDefault="00AA04F0" w:rsidP="00AA04F0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A04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Управление общественным транспортом, для которого требуются категории D, </w:t>
      </w:r>
      <w:proofErr w:type="spellStart"/>
      <w:r w:rsidRPr="00AA04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Tm</w:t>
      </w:r>
      <w:proofErr w:type="spellEnd"/>
      <w:r w:rsidRPr="00AA04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AA04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Tb</w:t>
      </w:r>
      <w:proofErr w:type="spellEnd"/>
      <w:r w:rsidRPr="00AA04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допустимо только по достижению 21-го летнего возраста.</w:t>
      </w:r>
    </w:p>
    <w:p w:rsidR="00AA04F0" w:rsidRPr="00AA04F0" w:rsidRDefault="00AA04F0" w:rsidP="00AA04F0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A04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Подобные требования обусловлены особенностями транспорта (в плане сложности управления) и последствиями, которые могут иметь место при </w:t>
      </w:r>
      <w:r w:rsidRPr="00AA04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ДТП. Так, авария по вине автобуса повлечет за собой куда более тяжелые последствия, нежели происшествие с участием мопеда до 50 кубов, в котором пострадает, в основном, водитель мопеда.</w:t>
      </w:r>
    </w:p>
    <w:p w:rsidR="00AA04F0" w:rsidRPr="00AA04F0" w:rsidRDefault="00AA04F0" w:rsidP="00AA04F0">
      <w:pPr>
        <w:shd w:val="clear" w:color="auto" w:fill="FFFFFF"/>
        <w:spacing w:before="356" w:after="178" w:line="432" w:lineRule="atLeast"/>
        <w:jc w:val="both"/>
        <w:outlineLvl w:val="1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  <w:r w:rsidRPr="00AA04F0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Штраф за отсутствие страховки</w:t>
      </w:r>
    </w:p>
    <w:p w:rsidR="00AA04F0" w:rsidRPr="00AA04F0" w:rsidRDefault="00AA04F0" w:rsidP="00AA04F0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AA04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Если подростку нет 16-ти лет, он не может оформить полис ОСАГО и КАСКО, ровно как не может быть вписан в них владельцем какого-либо ТС.</w:t>
      </w:r>
      <w:proofErr w:type="gramEnd"/>
    </w:p>
    <w:p w:rsidR="00AA04F0" w:rsidRPr="00AA04F0" w:rsidRDefault="00AA04F0" w:rsidP="00AA04F0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A04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 задержании малолетнего нарушителя ему будет выписан штраф за вождение без прав, а владельцу транспортного средства – </w:t>
      </w:r>
      <w:hyperlink r:id="rId6" w:tgtFrame="_blank" w:history="1">
        <w:r w:rsidRPr="00A563CA">
          <w:rPr>
            <w:rFonts w:ascii="Times New Roman" w:eastAsia="Times New Roman" w:hAnsi="Times New Roman" w:cs="Times New Roman"/>
            <w:color w:val="FF9900"/>
            <w:sz w:val="28"/>
            <w:szCs w:val="28"/>
            <w:u w:val="single"/>
            <w:lang w:eastAsia="ru-RU"/>
          </w:rPr>
          <w:t>штраф за отсутствие страховки</w:t>
        </w:r>
      </w:hyperlink>
      <w:r w:rsidRPr="00AA04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у лица, которое осуществляло управление. В 2019 году он составляет 800 рублей, согласно 2 части статьи 12.37 Кодекса об административных правонарушениях. На него также распространяется возможность оплаты со скидкой в течение 20-ти суток.</w:t>
      </w:r>
    </w:p>
    <w:p w:rsidR="00AA04F0" w:rsidRPr="00AA04F0" w:rsidRDefault="00AA04F0" w:rsidP="00AA04F0">
      <w:pPr>
        <w:shd w:val="clear" w:color="auto" w:fill="FFFFFF"/>
        <w:spacing w:before="356" w:after="178" w:line="432" w:lineRule="atLeast"/>
        <w:jc w:val="both"/>
        <w:outlineLvl w:val="1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  <w:r w:rsidRPr="00AA04F0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Если произошло ДТП с участием несовершеннолетнего</w:t>
      </w:r>
    </w:p>
    <w:p w:rsidR="00AA04F0" w:rsidRPr="00AA04F0" w:rsidRDefault="00AA04F0" w:rsidP="00AA04F0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A04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 наличии прав и достижении, соответственно, 16-ти летнего возраста, серьезных последствий подростку опасаться не стоит. ДТП будет оформлено в обычном порядке, а страховая компания виновника возместит причиненный вред пострадавшему. Конечно, здесь идет речь о ситуациях, которые не содержат уголовно-наказуемого деяния.</w:t>
      </w:r>
    </w:p>
    <w:p w:rsidR="00AA04F0" w:rsidRPr="00AA04F0" w:rsidRDefault="00AA04F0" w:rsidP="00AA04F0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A04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Когда у молодого водителя нет прав, он – или, вероятнее всего, его семья – “попадает” на ряд штрафов за нарушение ПДД, которые уже были описаны ранее. А также компенсирует все расходы из личных средств, так как водитель не был вписан в полис ОСАГО или КАСКО (по части 3 статьи 26 ГК).</w:t>
      </w:r>
    </w:p>
    <w:p w:rsidR="00AA04F0" w:rsidRPr="00AA04F0" w:rsidRDefault="00AA04F0" w:rsidP="00AA04F0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A04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В </w:t>
      </w:r>
      <w:proofErr w:type="gramStart"/>
      <w:r w:rsidRPr="00AA04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случае</w:t>
      </w:r>
      <w:proofErr w:type="gramEnd"/>
      <w:r w:rsidRPr="00AA04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если при происшествии от рук несовершеннолетнего (в данном случае, лица до 18 лет) серьезно пострадали или погибли люди, виновника отправят в детскую колонию на срок, зависящий от тяжести последствий преступления.</w:t>
      </w:r>
    </w:p>
    <w:p w:rsidR="00AA04F0" w:rsidRPr="00AA04F0" w:rsidRDefault="00AA04F0" w:rsidP="009F23F6">
      <w:pPr>
        <w:spacing w:after="0" w:line="240" w:lineRule="auto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  <w:r w:rsidRPr="00AA04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AA04F0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Ставят ли на учет подростков за вождение без прав?</w:t>
      </w:r>
    </w:p>
    <w:p w:rsidR="00AA04F0" w:rsidRPr="00AA04F0" w:rsidRDefault="00AA04F0" w:rsidP="00AA04F0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A04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Подростка, который совершил административное нарушение, т. е. передвигался </w:t>
      </w:r>
      <w:proofErr w:type="gramStart"/>
      <w:r w:rsidRPr="00AA04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</w:t>
      </w:r>
      <w:proofErr w:type="gramEnd"/>
      <w:r w:rsidRPr="00AA04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ТС </w:t>
      </w:r>
      <w:proofErr w:type="gramStart"/>
      <w:r w:rsidRPr="00AA04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без</w:t>
      </w:r>
      <w:proofErr w:type="gramEnd"/>
      <w:r w:rsidRPr="00AA04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наличия соответствующей открытой категории ВУ, могут поставить на учет в комиссии по делам несовершеннолетних (по приказу МВД №845). И, если за первое нарушение такой меры еще можно избежать, за второе она неминуемо будет назначена. Более того, в отношении семьи подростка могут инициировать дело по лишению родительских прав, раз они не могут контролировать его действия.</w:t>
      </w:r>
    </w:p>
    <w:p w:rsidR="001011A4" w:rsidRPr="00A563CA" w:rsidRDefault="001011A4">
      <w:pPr>
        <w:rPr>
          <w:rFonts w:ascii="Times New Roman" w:hAnsi="Times New Roman" w:cs="Times New Roman"/>
          <w:sz w:val="28"/>
          <w:szCs w:val="28"/>
        </w:rPr>
      </w:pPr>
    </w:p>
    <w:sectPr w:rsidR="001011A4" w:rsidRPr="00A563CA" w:rsidSect="00101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7415"/>
    <w:multiLevelType w:val="multilevel"/>
    <w:tmpl w:val="56A69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B32F1"/>
    <w:multiLevelType w:val="multilevel"/>
    <w:tmpl w:val="E53E0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04F0"/>
    <w:rsid w:val="001011A4"/>
    <w:rsid w:val="001C2DEF"/>
    <w:rsid w:val="009F23F6"/>
    <w:rsid w:val="00A563CA"/>
    <w:rsid w:val="00AA04F0"/>
    <w:rsid w:val="00CD710D"/>
    <w:rsid w:val="00E6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A4"/>
  </w:style>
  <w:style w:type="paragraph" w:styleId="2">
    <w:name w:val="heading 2"/>
    <w:basedOn w:val="a"/>
    <w:link w:val="20"/>
    <w:uiPriority w:val="9"/>
    <w:qFormat/>
    <w:rsid w:val="00AA04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04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A0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04F0"/>
    <w:rPr>
      <w:b/>
      <w:bCs/>
    </w:rPr>
  </w:style>
  <w:style w:type="character" w:styleId="a5">
    <w:name w:val="Hyperlink"/>
    <w:basedOn w:val="a0"/>
    <w:uiPriority w:val="99"/>
    <w:semiHidden/>
    <w:unhideWhenUsed/>
    <w:rsid w:val="00AA04F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0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0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9721"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8" w:color="E85319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trafi-gibdd.online/54-shtraf-za-ezdu-bez-strahovki-osago-v-2020-godu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949</Words>
  <Characters>5415</Characters>
  <Application>Microsoft Office Word</Application>
  <DocSecurity>0</DocSecurity>
  <Lines>45</Lines>
  <Paragraphs>12</Paragraphs>
  <ScaleCrop>false</ScaleCrop>
  <Company/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Adnmin</dc:creator>
  <cp:lastModifiedBy>Татьяна В. Соломатина</cp:lastModifiedBy>
  <cp:revision>7</cp:revision>
  <dcterms:created xsi:type="dcterms:W3CDTF">2021-06-01T08:43:00Z</dcterms:created>
  <dcterms:modified xsi:type="dcterms:W3CDTF">2021-06-01T11:04:00Z</dcterms:modified>
</cp:coreProperties>
</file>